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pacing w:val="28"/>
          <w:sz w:val="32"/>
          <w:szCs w:val="32"/>
        </w:rPr>
      </w:pPr>
      <w:r>
        <w:rPr>
          <w:rFonts w:hint="eastAsia" w:ascii="黑体" w:hAnsi="黑体" w:eastAsia="黑体" w:cs="黑体"/>
          <w:bCs/>
          <w:spacing w:val="28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shd w:val="clear" w:color="auto" w:fill="FFFFFF"/>
        </w:rPr>
        <w:t>旌阳区区级部门公开选调事业单位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pacing w:val="2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shd w:val="clear" w:color="auto" w:fill="FFFFFF"/>
        </w:rPr>
        <w:t>工作人员报名表</w:t>
      </w:r>
    </w:p>
    <w:tbl>
      <w:tblPr>
        <w:tblStyle w:val="6"/>
        <w:tblW w:w="9720" w:type="dxa"/>
        <w:tblInd w:w="-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081"/>
        <w:gridCol w:w="361"/>
        <w:gridCol w:w="982"/>
        <w:gridCol w:w="1180"/>
        <w:gridCol w:w="1441"/>
        <w:gridCol w:w="1402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3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10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别</w:t>
            </w:r>
          </w:p>
        </w:tc>
        <w:tc>
          <w:tcPr>
            <w:tcW w:w="11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  岁）</w:t>
            </w:r>
          </w:p>
        </w:tc>
        <w:tc>
          <w:tcPr>
            <w:tcW w:w="14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3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（纸质贴照片处；电子照片粘贴此处）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族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贯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入党时间</w:t>
            </w:r>
          </w:p>
        </w:tc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健康状况</w:t>
            </w: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03"/>
              </w:tabs>
              <w:spacing w:line="32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婚姻状况</w:t>
            </w:r>
          </w:p>
        </w:tc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24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熟悉专业有何专长</w:t>
            </w:r>
          </w:p>
        </w:tc>
        <w:tc>
          <w:tcPr>
            <w:tcW w:w="2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现所在单位及职务</w:t>
            </w:r>
          </w:p>
        </w:tc>
        <w:tc>
          <w:tcPr>
            <w:tcW w:w="50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拟 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 位及编码</w:t>
            </w:r>
          </w:p>
        </w:tc>
        <w:tc>
          <w:tcPr>
            <w:tcW w:w="85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位</w:t>
            </w:r>
          </w:p>
        </w:tc>
        <w:tc>
          <w:tcPr>
            <w:tcW w:w="1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</w:t>
            </w:r>
          </w:p>
        </w:tc>
        <w:tc>
          <w:tcPr>
            <w:tcW w:w="2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13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</w:t>
            </w:r>
          </w:p>
        </w:tc>
        <w:tc>
          <w:tcPr>
            <w:tcW w:w="21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7" w:hRule="exact"/>
        </w:trPr>
        <w:tc>
          <w:tcPr>
            <w:tcW w:w="113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85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tbl>
      <w:tblPr>
        <w:tblStyle w:val="7"/>
        <w:tblW w:w="9451" w:type="dxa"/>
        <w:tblInd w:w="-59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8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99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撰写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重要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材料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和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发表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文章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情况</w:t>
            </w:r>
          </w:p>
        </w:tc>
        <w:tc>
          <w:tcPr>
            <w:tcW w:w="8456" w:type="dxa"/>
            <w:vAlign w:val="center"/>
          </w:tcPr>
          <w:p>
            <w:pPr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9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奖惩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情况</w:t>
            </w:r>
          </w:p>
        </w:tc>
        <w:tc>
          <w:tcPr>
            <w:tcW w:w="845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</w:trPr>
        <w:tc>
          <w:tcPr>
            <w:tcW w:w="99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个人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承诺</w:t>
            </w:r>
          </w:p>
        </w:tc>
        <w:tc>
          <w:tcPr>
            <w:tcW w:w="8456" w:type="dxa"/>
            <w:vAlign w:val="center"/>
          </w:tcPr>
          <w:p>
            <w:pPr>
              <w:pStyle w:val="2"/>
              <w:widowControl/>
              <w:shd w:val="clear" w:color="auto" w:fill="FFFFFF"/>
              <w:spacing w:line="440" w:lineRule="exact"/>
              <w:ind w:firstLine="482" w:firstLineChars="200"/>
              <w:outlineLvl w:val="0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本人已认真阅读《2023年旌阳区在全区镇（街道）公开选调机关事业单位工作人员的公告》，表中所填内容真实、准确、完整，若出现填报情况与核实情况不一致，自愿接受组织处理，终止选调程序。</w:t>
            </w:r>
          </w:p>
          <w:p>
            <w:pPr>
              <w:pStyle w:val="2"/>
              <w:widowControl/>
              <w:shd w:val="clear" w:color="auto" w:fill="FFFFFF"/>
              <w:spacing w:line="440" w:lineRule="exact"/>
              <w:ind w:firstLine="643" w:firstLineChars="200"/>
              <w:outlineLvl w:val="0"/>
              <w:rPr>
                <w:rFonts w:hint="default" w:ascii="仿宋_GB2312" w:eastAsia="仿宋_GB2312"/>
                <w:sz w:val="32"/>
                <w:szCs w:val="32"/>
                <w:u w:val="single"/>
              </w:rPr>
            </w:pPr>
          </w:p>
          <w:p>
            <w:pPr>
              <w:pStyle w:val="2"/>
              <w:widowControl/>
              <w:shd w:val="clear" w:color="auto" w:fill="FFFFFF"/>
              <w:spacing w:line="440" w:lineRule="exact"/>
              <w:outlineLvl w:val="0"/>
              <w:rPr>
                <w:rFonts w:hint="default" w:ascii="仿宋_GB2312" w:eastAsia="仿宋_GB2312"/>
                <w:sz w:val="32"/>
                <w:szCs w:val="32"/>
                <w:u w:val="single"/>
              </w:rPr>
            </w:pPr>
          </w:p>
          <w:p>
            <w:pPr>
              <w:pStyle w:val="2"/>
              <w:widowControl/>
              <w:shd w:val="clear" w:color="auto" w:fill="FFFFFF"/>
              <w:spacing w:line="440" w:lineRule="exact"/>
              <w:outlineLvl w:val="0"/>
              <w:rPr>
                <w:rFonts w:hint="default" w:ascii="仿宋_GB2312" w:eastAsia="仿宋_GB2312"/>
                <w:sz w:val="32"/>
                <w:szCs w:val="32"/>
                <w:u w:val="single"/>
              </w:rPr>
            </w:pPr>
          </w:p>
          <w:p>
            <w:pPr>
              <w:spacing w:line="440" w:lineRule="exact"/>
              <w:ind w:firstLine="5040" w:firstLineChars="1800"/>
              <w:jc w:val="left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签 字：</w:t>
            </w:r>
          </w:p>
          <w:p>
            <w:pPr>
              <w:spacing w:line="440" w:lineRule="exact"/>
              <w:ind w:firstLine="5600" w:firstLineChars="2000"/>
              <w:jc w:val="left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995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所在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意见</w:t>
            </w:r>
          </w:p>
        </w:tc>
        <w:tc>
          <w:tcPr>
            <w:tcW w:w="8456" w:type="dxa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 xml:space="preserve">   签字及盖公章：</w:t>
            </w:r>
          </w:p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995" w:type="dxa"/>
            <w:vAlign w:val="center"/>
          </w:tcPr>
          <w:p>
            <w:pPr>
              <w:spacing w:line="380" w:lineRule="exact"/>
              <w:rPr>
                <w:rFonts w:ascii="仿宋_GB2312" w:hAnsi="宋体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</w:rPr>
              <w:t>区机关事业单位公开选调工作领导小组办公室审核意见</w:t>
            </w:r>
          </w:p>
        </w:tc>
        <w:tc>
          <w:tcPr>
            <w:tcW w:w="8456" w:type="dxa"/>
            <w:vAlign w:val="center"/>
          </w:tcPr>
          <w:p>
            <w:pPr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 xml:space="preserve">  审核人：</w:t>
            </w:r>
          </w:p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 xml:space="preserve">   年    月    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kZTAwNGEyOTIzY2U1M2Y0YzExZjQ5MGFiMDllY2MifQ=="/>
  </w:docVars>
  <w:rsids>
    <w:rsidRoot w:val="77F26834"/>
    <w:rsid w:val="0000059E"/>
    <w:rsid w:val="001F3604"/>
    <w:rsid w:val="00234BF8"/>
    <w:rsid w:val="002F5593"/>
    <w:rsid w:val="00374219"/>
    <w:rsid w:val="004E4592"/>
    <w:rsid w:val="005970D9"/>
    <w:rsid w:val="0066102C"/>
    <w:rsid w:val="006C7DD8"/>
    <w:rsid w:val="006D4A98"/>
    <w:rsid w:val="008248B5"/>
    <w:rsid w:val="009645BD"/>
    <w:rsid w:val="00AC3A23"/>
    <w:rsid w:val="00B26CC1"/>
    <w:rsid w:val="00C07A3B"/>
    <w:rsid w:val="00D5068F"/>
    <w:rsid w:val="00E47DF2"/>
    <w:rsid w:val="00E6445A"/>
    <w:rsid w:val="00FB3AB3"/>
    <w:rsid w:val="01916C5A"/>
    <w:rsid w:val="08245EFC"/>
    <w:rsid w:val="0B691233"/>
    <w:rsid w:val="1ADF139E"/>
    <w:rsid w:val="4A2D4613"/>
    <w:rsid w:val="548A0C32"/>
    <w:rsid w:val="6E535B46"/>
    <w:rsid w:val="724F69AD"/>
    <w:rsid w:val="727F43CE"/>
    <w:rsid w:val="77F268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302</Words>
  <Characters>305</Characters>
  <Lines>3</Lines>
  <Paragraphs>1</Paragraphs>
  <TotalTime>10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2022-08-12T03:18:00Z</dcterms:created>
  <dc:creator>Administrator</dc:creator>
  <cp:lastModifiedBy>lenovo</cp:lastModifiedBy>
  <cp:lastPrinted>2023-05-25T06:33:00Z</cp:lastPrinted>
  <dcterms:modified xsi:type="dcterms:W3CDTF">2023-06-15T01:51:01Z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D59215BE2F4E4AEFA58025DDECA0EF5F</vt:lpwstr>
  </property>
</Properties>
</file>